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6189">
      <w:pPr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  <w:lang w:eastAsia="zh-CN"/>
        </w:rPr>
        <w:t>202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华文中宋" w:eastAsia="黑体"/>
          <w:sz w:val="36"/>
          <w:szCs w:val="36"/>
        </w:rPr>
        <w:t>级研究生新生入学资格复查异常情况统计表</w:t>
      </w:r>
    </w:p>
    <w:p w14:paraId="6FC1A0FD">
      <w:pPr>
        <w:tabs>
          <w:tab w:val="left" w:pos="3240"/>
        </w:tabs>
        <w:spacing w:line="340" w:lineRule="atLeas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</w:rPr>
        <w:t>含往年保留入学资格202</w:t>
      </w:r>
      <w:r>
        <w:rPr>
          <w:rFonts w:hint="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/>
          <w:b w:val="0"/>
          <w:bCs/>
          <w:sz w:val="24"/>
          <w:szCs w:val="24"/>
        </w:rPr>
        <w:t>年报到入学的研究生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</w:p>
    <w:p w14:paraId="04D48A65"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学院（加盖公章）：</w:t>
      </w:r>
      <w:r>
        <w:rPr>
          <w:rFonts w:hint="eastAsia" w:ascii="仿宋_GB2312" w:eastAsia="仿宋_GB2312"/>
          <w:sz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</w:rPr>
        <w:t xml:space="preserve">                                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</w:rPr>
        <w:t>共    页，第    页</w:t>
      </w:r>
    </w:p>
    <w:tbl>
      <w:tblPr>
        <w:tblStyle w:val="4"/>
        <w:tblW w:w="14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75"/>
        <w:gridCol w:w="824"/>
        <w:gridCol w:w="1260"/>
        <w:gridCol w:w="1719"/>
        <w:gridCol w:w="2410"/>
        <w:gridCol w:w="2004"/>
        <w:gridCol w:w="1352"/>
        <w:gridCol w:w="1450"/>
        <w:gridCol w:w="1246"/>
      </w:tblGrid>
      <w:tr w14:paraId="177B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vAlign w:val="center"/>
          </w:tcPr>
          <w:p w14:paraId="0F140B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省份</w:t>
            </w:r>
          </w:p>
        </w:tc>
        <w:tc>
          <w:tcPr>
            <w:tcW w:w="1275" w:type="dxa"/>
            <w:vAlign w:val="center"/>
          </w:tcPr>
          <w:p w14:paraId="166A81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24" w:type="dxa"/>
            <w:vAlign w:val="center"/>
          </w:tcPr>
          <w:p w14:paraId="118EDF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677B9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考生号</w:t>
            </w:r>
          </w:p>
        </w:tc>
        <w:tc>
          <w:tcPr>
            <w:tcW w:w="1719" w:type="dxa"/>
            <w:vAlign w:val="center"/>
          </w:tcPr>
          <w:p w14:paraId="7DFB80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14:paraId="31BCC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学科（专业）名称</w:t>
            </w:r>
          </w:p>
        </w:tc>
        <w:tc>
          <w:tcPr>
            <w:tcW w:w="2004" w:type="dxa"/>
            <w:vAlign w:val="center"/>
          </w:tcPr>
          <w:p w14:paraId="26D46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问题现象</w:t>
            </w:r>
          </w:p>
        </w:tc>
        <w:tc>
          <w:tcPr>
            <w:tcW w:w="1352" w:type="dxa"/>
            <w:vAlign w:val="center"/>
          </w:tcPr>
          <w:p w14:paraId="5D9DB9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复查结果</w:t>
            </w:r>
          </w:p>
        </w:tc>
        <w:tc>
          <w:tcPr>
            <w:tcW w:w="1450" w:type="dxa"/>
            <w:vAlign w:val="center"/>
          </w:tcPr>
          <w:p w14:paraId="15FAE4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处理建议</w:t>
            </w:r>
          </w:p>
        </w:tc>
        <w:tc>
          <w:tcPr>
            <w:tcW w:w="1246" w:type="dxa"/>
            <w:vAlign w:val="center"/>
          </w:tcPr>
          <w:p w14:paraId="1673CE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复查人</w:t>
            </w:r>
          </w:p>
        </w:tc>
      </w:tr>
      <w:tr w14:paraId="71B0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vAlign w:val="center"/>
          </w:tcPr>
          <w:p w14:paraId="446638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28181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719044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576B5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0C03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19BA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644CBE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34A382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2E655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1A750B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CB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6" w:type="dxa"/>
            <w:vAlign w:val="center"/>
          </w:tcPr>
          <w:p w14:paraId="73923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6997C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9D5B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48CC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20AF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7A05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73F129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D0666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FC196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635C98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F6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vAlign w:val="center"/>
          </w:tcPr>
          <w:p w14:paraId="5A5169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CFF1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0E7FE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71D43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2503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7932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6B4891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307117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33534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813F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6A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6" w:type="dxa"/>
            <w:vAlign w:val="center"/>
          </w:tcPr>
          <w:p w14:paraId="54D1CC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AA3B6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754A88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47ED5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72C7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880E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02A0B4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700298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8505A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1DD06A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4E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6" w:type="dxa"/>
            <w:vAlign w:val="center"/>
          </w:tcPr>
          <w:p w14:paraId="5CCC50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EFE5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8FC71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8B8F3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DA79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CDE6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65B73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429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1FA70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A3646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25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6" w:type="dxa"/>
            <w:vAlign w:val="center"/>
          </w:tcPr>
          <w:p w14:paraId="7B8156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57612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25763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E1630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DF77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6424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22C1E0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7CAAC3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DCD1D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67285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80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6" w:type="dxa"/>
            <w:vAlign w:val="center"/>
          </w:tcPr>
          <w:p w14:paraId="37A18B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90F8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02AC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41A77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720C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2539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4C0E7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1641F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4E9EB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1E924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BF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366" w:type="dxa"/>
            <w:gridSpan w:val="10"/>
          </w:tcPr>
          <w:p w14:paraId="1FB07A5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说明：1）本学院录取研究生新生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名，报到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名，通过资格审查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名；未通过资格审查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名，未通过或有疑问的请填在上表内。</w:t>
            </w:r>
          </w:p>
          <w:p w14:paraId="778F150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2）复查结果包括：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思想道德不合格、学业水平不合格、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体检不合格、冒名顶替、替考、档案材料不符等。</w:t>
            </w:r>
          </w:p>
          <w:p w14:paraId="3BB3C79D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3）处理建议包括：保留入学资格、取消入学资格及其他需要说明的特殊情况等。</w:t>
            </w:r>
          </w:p>
          <w:p w14:paraId="635787C5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4）10月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日前以</w:t>
            </w:r>
            <w:r>
              <w:rPr>
                <w:rFonts w:hint="eastAsia" w:ascii="仿宋_GB2312" w:eastAsia="仿宋_GB2312"/>
                <w:sz w:val="24"/>
              </w:rPr>
              <w:t>学院为单位报送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至研究生</w:t>
            </w:r>
            <w:r>
              <w:rPr>
                <w:rFonts w:hint="eastAsia" w:ascii="仿宋_GB2312" w:eastAsia="仿宋_GB2312"/>
                <w:sz w:val="24"/>
              </w:rPr>
              <w:t>招生办公室。</w:t>
            </w:r>
          </w:p>
        </w:tc>
      </w:tr>
    </w:tbl>
    <w:p w14:paraId="66BD8841">
      <w:pPr>
        <w:adjustRightInd w:val="0"/>
        <w:snapToGrid w:val="0"/>
        <w:spacing w:before="312" w:beforeLines="100" w:line="360" w:lineRule="auto"/>
        <w:ind w:firstLine="140" w:firstLineChars="5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负责人：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填表人：</w:t>
      </w:r>
      <w:r>
        <w:rPr>
          <w:rFonts w:hint="eastAsia" w:ascii="仿宋_GB2312" w:eastAsia="仿宋_GB2312"/>
          <w:sz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 xml:space="preserve"> 联系电话：</w:t>
      </w:r>
      <w:r>
        <w:rPr>
          <w:rFonts w:hint="eastAsia" w:ascii="仿宋_GB2312" w:eastAsia="仿宋_GB2312"/>
          <w:sz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u w:val="single"/>
        </w:rPr>
        <w:t xml:space="preserve">     </w:t>
      </w:r>
      <w:r>
        <w:rPr>
          <w:rFonts w:hint="eastAsia" w:ascii="仿宋_GB2312" w:eastAsia="仿宋_GB2312"/>
          <w:sz w:val="28"/>
        </w:rPr>
        <w:t>填表时间：</w:t>
      </w:r>
      <w:r>
        <w:rPr>
          <w:rFonts w:hint="eastAsia" w:ascii="仿宋_GB2312" w:eastAsia="仿宋_GB2312"/>
          <w:sz w:val="28"/>
          <w:u w:val="single"/>
        </w:rPr>
        <w:t xml:space="preserve">      年  月  日</w:t>
      </w: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jMzMTUyZjk5ZDg2YjBjNTc0YzcyYTE3NzQ0NWQifQ=="/>
  </w:docVars>
  <w:rsids>
    <w:rsidRoot w:val="00816A1F"/>
    <w:rsid w:val="000B33AF"/>
    <w:rsid w:val="001046A0"/>
    <w:rsid w:val="001E7192"/>
    <w:rsid w:val="00247346"/>
    <w:rsid w:val="003E4194"/>
    <w:rsid w:val="00417956"/>
    <w:rsid w:val="0050123A"/>
    <w:rsid w:val="00521DC4"/>
    <w:rsid w:val="0064532A"/>
    <w:rsid w:val="00780D85"/>
    <w:rsid w:val="00816A1F"/>
    <w:rsid w:val="0098665F"/>
    <w:rsid w:val="00987178"/>
    <w:rsid w:val="009F3BF8"/>
    <w:rsid w:val="00A2610E"/>
    <w:rsid w:val="00C27B2F"/>
    <w:rsid w:val="00CD7B32"/>
    <w:rsid w:val="00DC5B8D"/>
    <w:rsid w:val="00FF589A"/>
    <w:rsid w:val="124A6EE7"/>
    <w:rsid w:val="1742340E"/>
    <w:rsid w:val="187F37AF"/>
    <w:rsid w:val="278340B6"/>
    <w:rsid w:val="28E21D80"/>
    <w:rsid w:val="3BC40AF0"/>
    <w:rsid w:val="3DDD5915"/>
    <w:rsid w:val="4568212D"/>
    <w:rsid w:val="494E12F2"/>
    <w:rsid w:val="57D342A3"/>
    <w:rsid w:val="5FE03FC5"/>
    <w:rsid w:val="6CB8444E"/>
    <w:rsid w:val="77A67B3B"/>
    <w:rsid w:val="7B2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271</Characters>
  <Lines>3</Lines>
  <Paragraphs>1</Paragraphs>
  <TotalTime>5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2018-09-26T06:01:00Z</dcterms:created>
  <dc:creator>dell</dc:creator>
  <cp:lastModifiedBy>yyy</cp:lastModifiedBy>
  <dcterms:modified xsi:type="dcterms:W3CDTF">2025-09-28T05:56:42Z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C19F00C9288F4D55A1F91A986DF8578F</vt:lpwstr>
  </property>
  <property fmtid="{D5CDD505-2E9C-101B-9397-08002B2CF9AE}" pid="4" name="KSOTemplateDocerSaveRecord">
    <vt:lpwstr>eyJoZGlkIjoiZjZhYTNkMDczN2M2OTViNzc4YmJkNTk0Njk5ZjMxZTMiLCJ1c2VySWQiOiIxMjA3MTc5OTYwIn0=</vt:lpwstr>
  </property>
</Properties>
</file>