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B693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浙江理工大学202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年博士研究生招生专业目录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专业学位第二批）</w:t>
      </w:r>
    </w:p>
    <w:p w14:paraId="482AADE6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="2171" w:tblpY="21"/>
        <w:tblOverlap w:val="never"/>
        <w:tblW w:w="476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1668"/>
        <w:gridCol w:w="1311"/>
        <w:gridCol w:w="1856"/>
      </w:tblGrid>
      <w:tr w14:paraId="55CF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2DE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学院：005 机械工程学院            专业学位类别代码、名称：0855 机械 </w:t>
            </w:r>
          </w:p>
          <w:p w14:paraId="7D40F2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24EF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联系人：马老师     联系电话：0571-86843366           办公地点：15-325</w:t>
            </w:r>
          </w:p>
        </w:tc>
      </w:tr>
      <w:tr w14:paraId="78FE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8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7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A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7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563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6E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可靠性分析与设计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可靠性试验与评价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故障预测与健康管理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6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陈文华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0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33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E0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20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高端装备动力学及低频振动控制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9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  博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C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9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浙江清华长三角研究院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联合培养</w:t>
            </w:r>
            <w:bookmarkStart w:id="0" w:name="_GoBack"/>
            <w:bookmarkEnd w:id="0"/>
          </w:p>
        </w:tc>
      </w:tr>
      <w:tr w14:paraId="26E2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C4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纺织智能制造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纺机智能控制与在线视觉检测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1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胡旭东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6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29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E3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533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C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  忠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B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0F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79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70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智能农机装备及机器人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3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陈建能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A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DD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5E7CF1C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902AC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A46AC"/>
    <w:rsid w:val="3FF55E7C"/>
    <w:rsid w:val="5A4A46AC"/>
    <w:rsid w:val="6240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209</Characters>
  <Lines>0</Lines>
  <Paragraphs>0</Paragraphs>
  <TotalTime>0</TotalTime>
  <ScaleCrop>false</ScaleCrop>
  <LinksUpToDate>false</LinksUpToDate>
  <CharactersWithSpaces>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2025-05-12T09:33:00Z</dcterms:created>
  <dc:creator>孙涵卿</dc:creator>
  <cp:lastModifiedBy>孙涵卿</cp:lastModifiedBy>
  <dcterms:modified xsi:type="dcterms:W3CDTF">2025-05-12T10:47:47Z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95C4AE1FE0BB42B5B289AEF90680D929_11</vt:lpwstr>
  </property>
  <property fmtid="{D5CDD505-2E9C-101B-9397-08002B2CF9AE}" pid="4" name="KSOTemplateDocerSaveRecord">
    <vt:lpwstr>eyJoZGlkIjoiNmJhMzQ2MjI5OGNiNWQ4M2VlYTI4MzFkYWNlZDJjMzciLCJ1c2VySWQiOiIzODM3NDIwMDIifQ==</vt:lpwstr>
  </property>
</Properties>
</file>